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91" w:rsidRDefault="00164E58">
      <w:pPr>
        <w:pStyle w:val="a3"/>
        <w:spacing w:before="70"/>
        <w:ind w:left="6399" w:right="198" w:firstLine="1690"/>
        <w:jc w:val="right"/>
      </w:pPr>
      <w:bookmarkStart w:id="0" w:name="_GoBack"/>
      <w:bookmarkEnd w:id="0"/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130E91" w:rsidRDefault="00164E58">
      <w:pPr>
        <w:pStyle w:val="a3"/>
        <w:ind w:right="200"/>
        <w:jc w:val="right"/>
      </w:pP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30E91" w:rsidRDefault="00164E58">
      <w:pPr>
        <w:pStyle w:val="a3"/>
        <w:ind w:left="4626" w:right="199" w:firstLine="768"/>
        <w:jc w:val="both"/>
      </w:pPr>
      <w:r>
        <w:t>«Установление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собственности».</w:t>
      </w:r>
    </w:p>
    <w:p w:rsidR="00130E91" w:rsidRDefault="00130E91">
      <w:pPr>
        <w:pStyle w:val="a3"/>
        <w:spacing w:before="8"/>
      </w:pPr>
    </w:p>
    <w:p w:rsidR="00130E91" w:rsidRDefault="00164E58">
      <w:pPr>
        <w:ind w:left="6642" w:right="142" w:firstLine="98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pacing w:val="-1"/>
          <w:sz w:val="28"/>
        </w:rPr>
        <w:t xml:space="preserve">Примерная </w:t>
      </w:r>
      <w:r>
        <w:rPr>
          <w:rFonts w:ascii="Times New Roman" w:hAnsi="Times New Roman"/>
          <w:b/>
          <w:i/>
          <w:sz w:val="28"/>
        </w:rPr>
        <w:t>форма</w:t>
      </w:r>
      <w:proofErr w:type="gramStart"/>
      <w:r>
        <w:rPr>
          <w:rFonts w:ascii="Times New Roman" w:hAnsi="Times New Roman"/>
          <w:b/>
          <w:i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администрацию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Голынщинского</w:t>
      </w:r>
      <w:proofErr w:type="spellEnd"/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сельсовета</w:t>
      </w:r>
    </w:p>
    <w:p w:rsidR="00130E91" w:rsidRDefault="00130E91">
      <w:pPr>
        <w:pStyle w:val="a3"/>
        <w:rPr>
          <w:sz w:val="30"/>
        </w:rPr>
      </w:pPr>
    </w:p>
    <w:p w:rsidR="00130E91" w:rsidRDefault="00164E58">
      <w:pPr>
        <w:pStyle w:val="1"/>
        <w:spacing w:before="209" w:line="322" w:lineRule="exact"/>
        <w:ind w:left="4477"/>
      </w:pPr>
      <w:r>
        <w:t>Заявление</w:t>
      </w:r>
    </w:p>
    <w:p w:rsidR="00130E91" w:rsidRDefault="00164E58">
      <w:pPr>
        <w:ind w:left="346" w:firstLine="7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заключении соглашения об установлении сервитута в отношении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земельного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(его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части),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находящегося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собственности</w:t>
      </w:r>
    </w:p>
    <w:p w:rsidR="00130E91" w:rsidRDefault="00130E91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5176"/>
      </w:tblGrid>
      <w:tr w:rsidR="00130E91">
        <w:trPr>
          <w:trHeight w:val="457"/>
        </w:trPr>
        <w:tc>
          <w:tcPr>
            <w:tcW w:w="9718" w:type="dxa"/>
            <w:gridSpan w:val="2"/>
          </w:tcPr>
          <w:p w:rsidR="00130E91" w:rsidRDefault="00164E58">
            <w:pPr>
              <w:pStyle w:val="TableParagraph"/>
              <w:spacing w:before="103"/>
              <w:ind w:left="2270" w:right="22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Сведения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заявителе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(физическое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лицо)</w:t>
            </w:r>
          </w:p>
        </w:tc>
      </w:tr>
      <w:tr w:rsidR="00130E91">
        <w:trPr>
          <w:trHeight w:val="525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/>
              <w:ind w:left="62"/>
            </w:pPr>
            <w:r>
              <w:t>Фамилия,</w:t>
            </w:r>
            <w:r>
              <w:rPr>
                <w:spacing w:val="-8"/>
              </w:rPr>
              <w:t xml:space="preserve"> </w:t>
            </w:r>
            <w:r>
              <w:t>имя,</w:t>
            </w:r>
            <w:r>
              <w:rPr>
                <w:spacing w:val="-7"/>
              </w:rPr>
              <w:t xml:space="preserve"> </w:t>
            </w:r>
            <w:r>
              <w:t>отчество</w:t>
            </w:r>
            <w:r>
              <w:rPr>
                <w:spacing w:val="-7"/>
              </w:rPr>
              <w:t xml:space="preserve"> </w:t>
            </w:r>
            <w:r>
              <w:t>(при</w:t>
            </w:r>
            <w:r>
              <w:rPr>
                <w:spacing w:val="-9"/>
              </w:rPr>
              <w:t xml:space="preserve"> </w:t>
            </w:r>
            <w:r>
              <w:t>наличии)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527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/>
              <w:ind w:left="62"/>
            </w:pP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жительства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1216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 w:line="244" w:lineRule="auto"/>
              <w:ind w:left="62" w:right="252"/>
            </w:pPr>
            <w:r>
              <w:t>Данные документа, удостоверяющего</w:t>
            </w:r>
            <w:r>
              <w:rPr>
                <w:spacing w:val="1"/>
              </w:rPr>
              <w:t xml:space="preserve"> </w:t>
            </w:r>
            <w:r>
              <w:t>личность, - для гражданина, в том числе</w:t>
            </w:r>
            <w:r>
              <w:rPr>
                <w:spacing w:val="-56"/>
              </w:rPr>
              <w:t xml:space="preserve"> </w:t>
            </w:r>
            <w:r>
              <w:t>являющегося</w:t>
            </w:r>
            <w:r>
              <w:rPr>
                <w:spacing w:val="-9"/>
              </w:rPr>
              <w:t xml:space="preserve"> </w:t>
            </w:r>
            <w:r>
              <w:t>индивидуальным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предпр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6"/>
              </w:rPr>
              <w:t xml:space="preserve"> </w:t>
            </w:r>
            <w:proofErr w:type="spellStart"/>
            <w:r>
              <w:t>нимателем</w:t>
            </w:r>
            <w:proofErr w:type="spellEnd"/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525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/>
              <w:ind w:left="62"/>
            </w:pPr>
            <w:r>
              <w:t>СНИЛС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гражданина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964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 w:line="244" w:lineRule="auto"/>
              <w:ind w:left="62" w:right="192"/>
              <w:jc w:val="both"/>
            </w:pPr>
            <w:r>
              <w:t xml:space="preserve">ИНН - для гражданина, в том числе </w:t>
            </w:r>
            <w:proofErr w:type="spellStart"/>
            <w:r>
              <w:t>явл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6"/>
              </w:rPr>
              <w:t xml:space="preserve"> </w:t>
            </w:r>
            <w:proofErr w:type="spellStart"/>
            <w:r>
              <w:t>ющегося</w:t>
            </w:r>
            <w:proofErr w:type="spellEnd"/>
            <w:r>
              <w:t xml:space="preserve"> индивидуальным </w:t>
            </w:r>
            <w:proofErr w:type="spellStart"/>
            <w:r>
              <w:t>предпринима</w:t>
            </w:r>
            <w:proofErr w:type="spellEnd"/>
            <w:r>
              <w:t>-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телем</w:t>
            </w:r>
            <w:proofErr w:type="spellEnd"/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709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4" w:line="244" w:lineRule="auto"/>
              <w:ind w:left="62" w:right="200"/>
            </w:pPr>
            <w:r>
              <w:t>ОГРНИП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гражданина,</w:t>
            </w:r>
            <w:r>
              <w:rPr>
                <w:spacing w:val="-5"/>
              </w:rPr>
              <w:t xml:space="preserve"> </w:t>
            </w:r>
            <w:r>
              <w:t>являющегося</w:t>
            </w:r>
            <w:r>
              <w:rPr>
                <w:spacing w:val="-56"/>
              </w:rPr>
              <w:t xml:space="preserve"> </w:t>
            </w:r>
            <w:r>
              <w:t>индивидуальным</w:t>
            </w:r>
            <w:r>
              <w:rPr>
                <w:spacing w:val="-4"/>
              </w:rPr>
              <w:t xml:space="preserve"> </w:t>
            </w:r>
            <w:r>
              <w:t>предпринимателем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525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4"/>
              <w:ind w:left="62"/>
            </w:pPr>
            <w:r>
              <w:rPr>
                <w:spacing w:val="-1"/>
              </w:rPr>
              <w:t>Контактный</w:t>
            </w:r>
            <w:r>
              <w:rPr>
                <w:spacing w:val="-12"/>
              </w:rPr>
              <w:t xml:space="preserve"> </w:t>
            </w:r>
            <w:r>
              <w:t>телефон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709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 w:line="242" w:lineRule="auto"/>
              <w:ind w:left="62" w:right="316"/>
            </w:pPr>
            <w:r>
              <w:t>Почтовый</w:t>
            </w:r>
            <w:r>
              <w:rPr>
                <w:spacing w:val="-4"/>
              </w:rPr>
              <w:t xml:space="preserve"> </w:t>
            </w:r>
            <w:r>
              <w:t>адрес,</w:t>
            </w:r>
            <w:r>
              <w:rPr>
                <w:spacing w:val="-4"/>
              </w:rPr>
              <w:t xml:space="preserve"> </w:t>
            </w: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п</w:t>
            </w:r>
            <w:proofErr w:type="gramStart"/>
            <w:r>
              <w:t>о-</w:t>
            </w:r>
            <w:proofErr w:type="gramEnd"/>
            <w:r>
              <w:rPr>
                <w:spacing w:val="-56"/>
              </w:rPr>
              <w:t xml:space="preserve"> </w:t>
            </w:r>
            <w:proofErr w:type="spellStart"/>
            <w:r>
              <w:t>чты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2"/>
              </w:rPr>
              <w:t xml:space="preserve"> </w:t>
            </w:r>
            <w:r>
              <w:t>наличии)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457"/>
        </w:trPr>
        <w:tc>
          <w:tcPr>
            <w:tcW w:w="9718" w:type="dxa"/>
            <w:gridSpan w:val="2"/>
          </w:tcPr>
          <w:p w:rsidR="00130E91" w:rsidRDefault="00164E58">
            <w:pPr>
              <w:pStyle w:val="TableParagraph"/>
              <w:spacing w:before="103"/>
              <w:ind w:left="2272" w:right="22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Сведения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заявителе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(юридическое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лицо)</w:t>
            </w:r>
          </w:p>
        </w:tc>
      </w:tr>
      <w:tr w:rsidR="00130E91">
        <w:trPr>
          <w:trHeight w:val="525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/>
              <w:ind w:left="62"/>
            </w:pPr>
            <w:r>
              <w:t>Полное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сокращенное</w:t>
            </w:r>
            <w:r>
              <w:rPr>
                <w:spacing w:val="-10"/>
              </w:rPr>
              <w:t xml:space="preserve"> </w:t>
            </w:r>
            <w:r>
              <w:t>наименования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527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/>
              <w:ind w:left="62"/>
            </w:pPr>
            <w:r>
              <w:t>Местонахождение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525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4"/>
              <w:ind w:left="62"/>
            </w:pPr>
            <w:r>
              <w:t>ИНН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525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7"/>
              <w:ind w:left="62"/>
            </w:pPr>
            <w:r>
              <w:t>ОГРН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  <w:tr w:rsidR="00130E91">
        <w:trPr>
          <w:trHeight w:val="964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 w:line="244" w:lineRule="auto"/>
              <w:ind w:left="62" w:right="287"/>
            </w:pPr>
            <w:r>
              <w:t>Фамилия, имя, отчество представителя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организации,</w:t>
            </w:r>
            <w:r>
              <w:rPr>
                <w:spacing w:val="-12"/>
              </w:rPr>
              <w:t xml:space="preserve"> </w:t>
            </w:r>
            <w:r>
              <w:t>уполномоченного</w:t>
            </w:r>
            <w:r>
              <w:rPr>
                <w:spacing w:val="-12"/>
              </w:rPr>
              <w:t xml:space="preserve"> </w:t>
            </w:r>
            <w:r>
              <w:t>действ</w:t>
            </w:r>
            <w:proofErr w:type="gramStart"/>
            <w:r>
              <w:t>о-</w:t>
            </w:r>
            <w:proofErr w:type="gramEnd"/>
            <w:r>
              <w:rPr>
                <w:spacing w:val="-55"/>
              </w:rP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без доверенности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</w:rPr>
            </w:pPr>
          </w:p>
        </w:tc>
      </w:tr>
    </w:tbl>
    <w:p w:rsidR="00130E91" w:rsidRDefault="00130E91">
      <w:pPr>
        <w:rPr>
          <w:rFonts w:ascii="Times New Roman"/>
        </w:rPr>
        <w:sectPr w:rsidR="00130E91">
          <w:type w:val="continuous"/>
          <w:pgSz w:w="11910" w:h="16840"/>
          <w:pgMar w:top="1320" w:right="4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5176"/>
      </w:tblGrid>
      <w:tr w:rsidR="00130E91">
        <w:trPr>
          <w:trHeight w:val="710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 w:line="242" w:lineRule="auto"/>
              <w:ind w:left="62" w:right="192"/>
            </w:pPr>
            <w:r>
              <w:rPr>
                <w:spacing w:val="-1"/>
              </w:rPr>
              <w:lastRenderedPageBreak/>
              <w:t>Должность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представителя,</w:t>
            </w:r>
            <w:r>
              <w:rPr>
                <w:spacing w:val="-11"/>
              </w:rPr>
              <w:t xml:space="preserve"> </w:t>
            </w:r>
            <w:r>
              <w:t>уполномоче</w:t>
            </w:r>
            <w:proofErr w:type="gramStart"/>
            <w:r>
              <w:t>н-</w:t>
            </w:r>
            <w:proofErr w:type="gramEnd"/>
            <w:r>
              <w:rPr>
                <w:spacing w:val="-55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действовать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доверенности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525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/>
              <w:ind w:left="62"/>
            </w:pPr>
            <w:r>
              <w:rPr>
                <w:spacing w:val="-1"/>
              </w:rPr>
              <w:t>Контактные</w:t>
            </w:r>
            <w:r>
              <w:rPr>
                <w:spacing w:val="-13"/>
              </w:rPr>
              <w:t xml:space="preserve"> </w:t>
            </w:r>
            <w:r>
              <w:t>телефоны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709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 w:line="242" w:lineRule="auto"/>
              <w:ind w:left="62" w:right="316"/>
            </w:pPr>
            <w:r>
              <w:t>Почтовый</w:t>
            </w:r>
            <w:r>
              <w:rPr>
                <w:spacing w:val="-4"/>
              </w:rPr>
              <w:t xml:space="preserve"> </w:t>
            </w:r>
            <w:r>
              <w:t>адрес,</w:t>
            </w:r>
            <w:r>
              <w:rPr>
                <w:spacing w:val="-4"/>
              </w:rPr>
              <w:t xml:space="preserve"> </w:t>
            </w: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п</w:t>
            </w:r>
            <w:proofErr w:type="gramStart"/>
            <w:r>
              <w:t>о-</w:t>
            </w:r>
            <w:proofErr w:type="gramEnd"/>
            <w:r>
              <w:rPr>
                <w:spacing w:val="-56"/>
              </w:rPr>
              <w:t xml:space="preserve"> </w:t>
            </w:r>
            <w:proofErr w:type="spellStart"/>
            <w:r>
              <w:t>чты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2"/>
              </w:rPr>
              <w:t xml:space="preserve"> </w:t>
            </w:r>
            <w:r>
              <w:t>наличии)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709"/>
        </w:trPr>
        <w:tc>
          <w:tcPr>
            <w:tcW w:w="9718" w:type="dxa"/>
            <w:gridSpan w:val="2"/>
          </w:tcPr>
          <w:p w:rsidR="00130E91" w:rsidRDefault="00164E58">
            <w:pPr>
              <w:pStyle w:val="TableParagraph"/>
              <w:spacing w:before="106" w:line="244" w:lineRule="auto"/>
              <w:ind w:left="62"/>
            </w:pP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лица,</w:t>
            </w:r>
            <w:r>
              <w:rPr>
                <w:spacing w:val="-9"/>
              </w:rPr>
              <w:t xml:space="preserve"> </w:t>
            </w:r>
            <w:r>
              <w:t>действующего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основании</w:t>
            </w:r>
            <w:r>
              <w:rPr>
                <w:spacing w:val="-8"/>
              </w:rPr>
              <w:t xml:space="preserve"> </w:t>
            </w:r>
            <w:r>
              <w:t>документа,</w:t>
            </w:r>
            <w:r>
              <w:rPr>
                <w:spacing w:val="-9"/>
              </w:rPr>
              <w:t xml:space="preserve"> </w:t>
            </w:r>
            <w:r>
              <w:t>подтверждающего</w:t>
            </w:r>
            <w:r>
              <w:rPr>
                <w:spacing w:val="-11"/>
              </w:rPr>
              <w:t xml:space="preserve"> </w:t>
            </w:r>
            <w:r>
              <w:t>полномочия</w:t>
            </w:r>
            <w:r>
              <w:rPr>
                <w:spacing w:val="-9"/>
              </w:rPr>
              <w:t xml:space="preserve"> </w:t>
            </w:r>
            <w:r>
              <w:t>действ</w:t>
            </w:r>
            <w:proofErr w:type="gramStart"/>
            <w:r>
              <w:t>о-</w:t>
            </w:r>
            <w:proofErr w:type="gramEnd"/>
            <w:r>
              <w:rPr>
                <w:spacing w:val="-55"/>
              </w:rPr>
              <w:t xml:space="preserve"> </w:t>
            </w:r>
            <w:proofErr w:type="spellStart"/>
            <w:r>
              <w:t>вать</w:t>
            </w:r>
            <w:proofErr w:type="spellEnd"/>
            <w:r>
              <w:rPr>
                <w:spacing w:val="2"/>
              </w:rPr>
              <w:t xml:space="preserve"> </w:t>
            </w:r>
            <w:r>
              <w:t>от имени</w:t>
            </w:r>
            <w:r>
              <w:rPr>
                <w:spacing w:val="2"/>
              </w:rPr>
              <w:t xml:space="preserve"> </w:t>
            </w:r>
            <w:r>
              <w:t>заявителя</w:t>
            </w:r>
          </w:p>
        </w:tc>
      </w:tr>
      <w:tr w:rsidR="00130E91">
        <w:trPr>
          <w:trHeight w:val="964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 w:line="244" w:lineRule="auto"/>
              <w:ind w:left="62" w:right="104"/>
            </w:pPr>
            <w:r>
              <w:t>Фамилия,</w:t>
            </w:r>
            <w:r>
              <w:rPr>
                <w:spacing w:val="-7"/>
              </w:rPr>
              <w:t xml:space="preserve"> </w:t>
            </w:r>
            <w:r>
              <w:t>имя,</w:t>
            </w:r>
            <w:r>
              <w:rPr>
                <w:spacing w:val="-7"/>
              </w:rPr>
              <w:t xml:space="preserve"> </w:t>
            </w:r>
            <w:r>
              <w:t>отчество</w:t>
            </w:r>
            <w:r>
              <w:rPr>
                <w:spacing w:val="-7"/>
              </w:rPr>
              <w:t xml:space="preserve"> </w:t>
            </w:r>
            <w:r>
              <w:t>(при</w:t>
            </w:r>
            <w:r>
              <w:rPr>
                <w:spacing w:val="-8"/>
              </w:rPr>
              <w:t xml:space="preserve"> </w:t>
            </w:r>
            <w:r>
              <w:t>наличии)</w:t>
            </w:r>
            <w:r>
              <w:rPr>
                <w:spacing w:val="-7"/>
              </w:rPr>
              <w:t xml:space="preserve"> </w:t>
            </w:r>
            <w:r>
              <w:t>л</w:t>
            </w:r>
            <w:proofErr w:type="gramStart"/>
            <w:r>
              <w:t>и-</w:t>
            </w:r>
            <w:proofErr w:type="gramEnd"/>
            <w:r>
              <w:rPr>
                <w:spacing w:val="-55"/>
              </w:rPr>
              <w:t xml:space="preserve"> </w:t>
            </w:r>
            <w:proofErr w:type="spellStart"/>
            <w:r>
              <w:t>ца</w:t>
            </w:r>
            <w:proofErr w:type="spellEnd"/>
            <w:r>
              <w:t>, действующего от имени физического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юридического лица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962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7" w:line="242" w:lineRule="auto"/>
              <w:ind w:left="62"/>
            </w:pPr>
            <w:r>
              <w:t>Данные документа, подтверждающего</w:t>
            </w:r>
            <w:r>
              <w:rPr>
                <w:spacing w:val="1"/>
              </w:rPr>
              <w:t xml:space="preserve"> </w:t>
            </w:r>
            <w:r>
              <w:t>полномочия</w:t>
            </w:r>
            <w:r>
              <w:rPr>
                <w:spacing w:val="-5"/>
              </w:rPr>
              <w:t xml:space="preserve"> </w:t>
            </w:r>
            <w:r>
              <w:t>лица</w:t>
            </w:r>
            <w:r>
              <w:rPr>
                <w:spacing w:val="-6"/>
              </w:rPr>
              <w:t xml:space="preserve"> </w:t>
            </w:r>
            <w:r>
              <w:t>действовать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имени</w:t>
            </w:r>
            <w:r>
              <w:rPr>
                <w:spacing w:val="-55"/>
              </w:rPr>
              <w:t xml:space="preserve"> </w:t>
            </w:r>
            <w:r>
              <w:t>физического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юридического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527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/>
              <w:ind w:left="62"/>
            </w:pPr>
            <w:r>
              <w:rPr>
                <w:spacing w:val="-1"/>
              </w:rPr>
              <w:t>Контактные</w:t>
            </w:r>
            <w:r>
              <w:rPr>
                <w:spacing w:val="-13"/>
              </w:rPr>
              <w:t xml:space="preserve"> </w:t>
            </w:r>
            <w:r>
              <w:t>телефоны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525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/>
              <w:ind w:left="62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почты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t>наличии)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457"/>
        </w:trPr>
        <w:tc>
          <w:tcPr>
            <w:tcW w:w="9718" w:type="dxa"/>
            <w:gridSpan w:val="2"/>
          </w:tcPr>
          <w:p w:rsidR="00130E91" w:rsidRDefault="00164E58">
            <w:pPr>
              <w:pStyle w:val="TableParagraph"/>
              <w:spacing w:before="103"/>
              <w:ind w:left="2272" w:right="22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Сведения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земельном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участке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(или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его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части)</w:t>
            </w:r>
          </w:p>
        </w:tc>
      </w:tr>
      <w:tr w:rsidR="00130E91">
        <w:trPr>
          <w:trHeight w:val="962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 w:line="242" w:lineRule="auto"/>
              <w:ind w:left="62" w:right="81"/>
            </w:pPr>
            <w:r>
              <w:rPr>
                <w:spacing w:val="-1"/>
              </w:rPr>
              <w:t>Кадастровый</w:t>
            </w:r>
            <w:r>
              <w:rPr>
                <w:spacing w:val="-13"/>
              </w:rPr>
              <w:t xml:space="preserve"> </w:t>
            </w:r>
            <w:r>
              <w:t>номер</w:t>
            </w:r>
            <w:r>
              <w:rPr>
                <w:spacing w:val="-15"/>
              </w:rPr>
              <w:t xml:space="preserve"> </w:t>
            </w:r>
            <w:r>
              <w:t>земельного</w:t>
            </w:r>
            <w:r>
              <w:rPr>
                <w:spacing w:val="-13"/>
              </w:rPr>
              <w:t xml:space="preserve"> </w:t>
            </w:r>
            <w:r>
              <w:t>участка,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6"/>
              </w:rPr>
              <w:t xml:space="preserve"> </w:t>
            </w:r>
            <w:r>
              <w:t xml:space="preserve">отношении которого (части которого)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6"/>
              </w:rPr>
              <w:t xml:space="preserve"> </w:t>
            </w:r>
            <w:proofErr w:type="spellStart"/>
            <w:r>
              <w:t>нируется</w:t>
            </w:r>
            <w:proofErr w:type="spellEnd"/>
            <w:r>
              <w:t xml:space="preserve"> установить</w:t>
            </w:r>
            <w:r>
              <w:rPr>
                <w:spacing w:val="3"/>
              </w:rPr>
              <w:t xml:space="preserve"> </w:t>
            </w:r>
            <w:r>
              <w:t>сервитут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1216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 w:line="244" w:lineRule="auto"/>
              <w:ind w:left="62" w:right="112"/>
            </w:pPr>
            <w:r>
              <w:t xml:space="preserve">Реквизиты уведомления о </w:t>
            </w:r>
            <w:proofErr w:type="spellStart"/>
            <w:r>
              <w:t>государстве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ном кадастровом учете части земельного</w:t>
            </w:r>
            <w:r>
              <w:rPr>
                <w:spacing w:val="-56"/>
              </w:rPr>
              <w:t xml:space="preserve"> </w:t>
            </w:r>
            <w:r>
              <w:t>участка,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отношении</w:t>
            </w:r>
            <w:r>
              <w:rPr>
                <w:spacing w:val="-10"/>
              </w:rPr>
              <w:t xml:space="preserve"> </w:t>
            </w:r>
            <w:r>
              <w:t>которого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устанавли</w:t>
            </w:r>
            <w:proofErr w:type="spellEnd"/>
            <w:r>
              <w:t>-</w:t>
            </w:r>
            <w:r>
              <w:rPr>
                <w:spacing w:val="-55"/>
              </w:rPr>
              <w:t xml:space="preserve"> </w:t>
            </w:r>
            <w:proofErr w:type="spellStart"/>
            <w:r>
              <w:t>вается</w:t>
            </w:r>
            <w:proofErr w:type="spellEnd"/>
            <w:r>
              <w:t xml:space="preserve"> сервитут 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527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/>
              <w:ind w:left="62"/>
            </w:pPr>
            <w:r>
              <w:t>Адрес</w:t>
            </w:r>
            <w:r>
              <w:rPr>
                <w:spacing w:val="-12"/>
              </w:rPr>
              <w:t xml:space="preserve"> </w:t>
            </w:r>
            <w:r>
              <w:t>расположения</w:t>
            </w:r>
            <w:r>
              <w:rPr>
                <w:spacing w:val="-13"/>
              </w:rPr>
              <w:t xml:space="preserve"> </w:t>
            </w:r>
            <w:r>
              <w:t>земельного</w:t>
            </w:r>
            <w:r>
              <w:rPr>
                <w:spacing w:val="-12"/>
              </w:rPr>
              <w:t xml:space="preserve"> </w:t>
            </w:r>
            <w:r>
              <w:t>участка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525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4"/>
              <w:ind w:left="62"/>
            </w:pPr>
            <w:r>
              <w:t>Цель установления</w:t>
            </w:r>
            <w:r>
              <w:rPr>
                <w:spacing w:val="3"/>
              </w:rPr>
              <w:t xml:space="preserve"> </w:t>
            </w:r>
            <w:r>
              <w:t>сервитута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709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6" w:line="242" w:lineRule="auto"/>
              <w:ind w:left="62" w:right="194"/>
            </w:pPr>
            <w:r>
              <w:t>Предполагаемый</w:t>
            </w:r>
            <w:r>
              <w:rPr>
                <w:spacing w:val="-10"/>
              </w:rPr>
              <w:t xml:space="preserve"> </w:t>
            </w:r>
            <w:r>
              <w:t>срок</w:t>
            </w:r>
            <w:r>
              <w:rPr>
                <w:spacing w:val="-8"/>
              </w:rPr>
              <w:t xml:space="preserve"> </w:t>
            </w:r>
            <w:r>
              <w:t>установления</w:t>
            </w:r>
            <w:r>
              <w:rPr>
                <w:spacing w:val="-8"/>
              </w:rPr>
              <w:t xml:space="preserve"> </w:t>
            </w:r>
            <w:r>
              <w:t>се</w:t>
            </w:r>
            <w:proofErr w:type="gramStart"/>
            <w:r>
              <w:t>р-</w:t>
            </w:r>
            <w:proofErr w:type="gramEnd"/>
            <w:r>
              <w:rPr>
                <w:spacing w:val="-56"/>
              </w:rPr>
              <w:t xml:space="preserve"> </w:t>
            </w:r>
            <w:proofErr w:type="spellStart"/>
            <w:r>
              <w:t>витута</w:t>
            </w:r>
            <w:proofErr w:type="spellEnd"/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458"/>
        </w:trPr>
        <w:tc>
          <w:tcPr>
            <w:tcW w:w="9718" w:type="dxa"/>
            <w:gridSpan w:val="2"/>
          </w:tcPr>
          <w:p w:rsidR="00130E91" w:rsidRDefault="00164E58">
            <w:pPr>
              <w:pStyle w:val="TableParagraph"/>
              <w:spacing w:before="103"/>
              <w:ind w:left="2272" w:right="22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Иные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сведения</w:t>
            </w:r>
          </w:p>
        </w:tc>
      </w:tr>
      <w:tr w:rsidR="00130E91">
        <w:trPr>
          <w:trHeight w:val="1216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4" w:line="244" w:lineRule="auto"/>
              <w:ind w:left="62" w:right="176"/>
            </w:pPr>
            <w:r>
              <w:t>Реквизиты уведомления, направленного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заявителю</w:t>
            </w:r>
            <w:r>
              <w:rPr>
                <w:spacing w:val="-13"/>
              </w:rPr>
              <w:t xml:space="preserve"> </w:t>
            </w:r>
            <w:r>
              <w:t>Администрацией,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возможн</w:t>
            </w:r>
            <w:proofErr w:type="gramStart"/>
            <w:r>
              <w:t>о-</w:t>
            </w:r>
            <w:proofErr w:type="gramEnd"/>
            <w:r>
              <w:rPr>
                <w:spacing w:val="-55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 заключения соглашения об </w:t>
            </w:r>
            <w:proofErr w:type="spellStart"/>
            <w:r>
              <w:t>установ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сервитута</w:t>
            </w:r>
            <w:r>
              <w:rPr>
                <w:spacing w:val="-1"/>
              </w:rPr>
              <w:t xml:space="preserve"> </w:t>
            </w:r>
            <w:r>
              <w:t>(при наличии)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E91">
        <w:trPr>
          <w:trHeight w:val="1216"/>
        </w:trPr>
        <w:tc>
          <w:tcPr>
            <w:tcW w:w="4542" w:type="dxa"/>
          </w:tcPr>
          <w:p w:rsidR="00130E91" w:rsidRDefault="00164E58">
            <w:pPr>
              <w:pStyle w:val="TableParagraph"/>
              <w:spacing w:before="104" w:line="244" w:lineRule="auto"/>
              <w:ind w:left="62" w:right="67"/>
            </w:pPr>
            <w:r>
              <w:t>Реквизиты предложения, направленного</w:t>
            </w:r>
            <w:r>
              <w:rPr>
                <w:spacing w:val="1"/>
              </w:rPr>
              <w:t xml:space="preserve"> </w:t>
            </w:r>
            <w:r>
              <w:t xml:space="preserve">заявителю Администрацией, о </w:t>
            </w:r>
            <w:proofErr w:type="spellStart"/>
            <w:r>
              <w:t>заключ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нии</w:t>
            </w:r>
            <w:proofErr w:type="spellEnd"/>
            <w:r>
              <w:t xml:space="preserve"> соглашения об установлении </w:t>
            </w:r>
            <w:proofErr w:type="spellStart"/>
            <w:r>
              <w:t>сервиту</w:t>
            </w:r>
            <w:proofErr w:type="spellEnd"/>
            <w:r>
              <w:t>-</w:t>
            </w:r>
            <w:r>
              <w:rPr>
                <w:spacing w:val="-56"/>
              </w:rPr>
              <w:t xml:space="preserve"> </w:t>
            </w:r>
            <w:r>
              <w:t>та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иных границах 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  <w:tc>
          <w:tcPr>
            <w:tcW w:w="5176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30E91" w:rsidRDefault="00130E91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130E91">
        <w:trPr>
          <w:trHeight w:val="871"/>
        </w:trPr>
        <w:tc>
          <w:tcPr>
            <w:tcW w:w="9782" w:type="dxa"/>
          </w:tcPr>
          <w:p w:rsidR="00130E91" w:rsidRDefault="00164E58">
            <w:pPr>
              <w:pStyle w:val="TableParagraph"/>
              <w:spacing w:before="63"/>
              <w:ind w:left="201"/>
              <w:rPr>
                <w:sz w:val="20"/>
              </w:rPr>
            </w:pPr>
            <w:r>
              <w:rPr>
                <w:w w:val="95"/>
                <w:sz w:val="20"/>
              </w:rPr>
              <w:t>Документы,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прилагаемые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заявлению:</w:t>
            </w:r>
          </w:p>
        </w:tc>
      </w:tr>
      <w:tr w:rsidR="00130E91">
        <w:trPr>
          <w:trHeight w:val="350"/>
        </w:trPr>
        <w:tc>
          <w:tcPr>
            <w:tcW w:w="9782" w:type="dxa"/>
            <w:tcBorders>
              <w:bottom w:val="nil"/>
            </w:tcBorders>
          </w:tcPr>
          <w:p w:rsidR="00130E91" w:rsidRDefault="00164E58">
            <w:pPr>
              <w:pStyle w:val="TableParagraph"/>
              <w:spacing w:before="62"/>
              <w:ind w:left="201"/>
              <w:rPr>
                <w:sz w:val="20"/>
              </w:rPr>
            </w:pPr>
            <w:r>
              <w:rPr>
                <w:spacing w:val="-1"/>
                <w:sz w:val="20"/>
              </w:rPr>
              <w:t>Достоверность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полноту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указанных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подтверждаю:</w:t>
            </w:r>
          </w:p>
        </w:tc>
      </w:tr>
    </w:tbl>
    <w:p w:rsidR="00130E91" w:rsidRDefault="00130E91">
      <w:pPr>
        <w:rPr>
          <w:sz w:val="20"/>
        </w:rPr>
        <w:sectPr w:rsidR="00130E91">
          <w:headerReference w:type="default" r:id="rId7"/>
          <w:pgSz w:w="11910" w:h="16840"/>
          <w:pgMar w:top="1060" w:right="420" w:bottom="280" w:left="1440" w:header="439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871"/>
      </w:tblGrid>
      <w:tr w:rsidR="00130E91">
        <w:trPr>
          <w:trHeight w:val="287"/>
        </w:trPr>
        <w:tc>
          <w:tcPr>
            <w:tcW w:w="1910" w:type="dxa"/>
            <w:vMerge w:val="restart"/>
            <w:tcBorders>
              <w:top w:val="nil"/>
            </w:tcBorders>
          </w:tcPr>
          <w:p w:rsidR="00130E91" w:rsidRDefault="00164E58">
            <w:pPr>
              <w:pStyle w:val="TableParagraph"/>
              <w:spacing w:before="63"/>
              <w:ind w:left="510"/>
              <w:rPr>
                <w:sz w:val="20"/>
              </w:rPr>
            </w:pPr>
            <w:r>
              <w:rPr>
                <w:sz w:val="20"/>
              </w:rPr>
              <w:lastRenderedPageBreak/>
              <w:t>Заявитель:</w:t>
            </w:r>
          </w:p>
          <w:p w:rsidR="00130E91" w:rsidRDefault="00130E91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30E91" w:rsidRDefault="00164E58">
            <w:pPr>
              <w:pStyle w:val="TableParagraph"/>
              <w:spacing w:line="20" w:lineRule="exact"/>
              <w:ind w:left="46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8" style="width:55.45pt;height:.65pt;mso-position-horizontal-relative:char;mso-position-vertical-relative:line" coordsize="1109,13">
                  <v:line id="_x0000_s1029" style="position:absolute" from="0,6" to="1108,6" strokeweight=".22136mm"/>
                  <w10:wrap type="none"/>
                  <w10:anchorlock/>
                </v:group>
              </w:pict>
            </w:r>
          </w:p>
          <w:p w:rsidR="00130E91" w:rsidRDefault="00164E58"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871" w:type="dxa"/>
            <w:tcBorders>
              <w:top w:val="nil"/>
              <w:bottom w:val="nil"/>
            </w:tcBorders>
          </w:tcPr>
          <w:p w:rsidR="00130E91" w:rsidRDefault="00164E58">
            <w:pPr>
              <w:pStyle w:val="TableParagraph"/>
              <w:tabs>
                <w:tab w:val="left" w:pos="4236"/>
                <w:tab w:val="left" w:pos="6780"/>
              </w:tabs>
              <w:spacing w:before="63" w:line="204" w:lineRule="exact"/>
              <w:ind w:left="3572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30E91">
        <w:trPr>
          <w:trHeight w:val="511"/>
        </w:trPr>
        <w:tc>
          <w:tcPr>
            <w:tcW w:w="1910" w:type="dxa"/>
            <w:vMerge/>
            <w:tcBorders>
              <w:top w:val="nil"/>
            </w:tcBorders>
          </w:tcPr>
          <w:p w:rsidR="00130E91" w:rsidRDefault="00130E91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  <w:tcBorders>
              <w:top w:val="nil"/>
            </w:tcBorders>
          </w:tcPr>
          <w:p w:rsidR="00130E91" w:rsidRDefault="00130E91">
            <w:pPr>
              <w:pStyle w:val="TableParagraph"/>
              <w:spacing w:before="8" w:after="1"/>
              <w:rPr>
                <w:rFonts w:ascii="Times New Roman"/>
                <w:sz w:val="17"/>
              </w:rPr>
            </w:pPr>
          </w:p>
          <w:p w:rsidR="00130E91" w:rsidRDefault="00164E58">
            <w:pPr>
              <w:pStyle w:val="TableParagraph"/>
              <w:spacing w:line="20" w:lineRule="exact"/>
              <w:ind w:left="23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105.55pt;height:.65pt;mso-position-horizontal-relative:char;mso-position-vertical-relative:line" coordsize="2111,13">
                  <v:line id="_x0000_s1027" style="position:absolute" from="0,6" to="2110,6" strokeweight=".22136mm"/>
                  <w10:wrap type="none"/>
                  <w10:anchorlock/>
                </v:group>
              </w:pict>
            </w:r>
          </w:p>
          <w:p w:rsidR="00130E91" w:rsidRDefault="00164E58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инициалы)</w:t>
            </w:r>
          </w:p>
        </w:tc>
      </w:tr>
    </w:tbl>
    <w:p w:rsidR="00130E91" w:rsidRDefault="00130E91">
      <w:pPr>
        <w:pStyle w:val="a3"/>
        <w:rPr>
          <w:sz w:val="20"/>
        </w:rPr>
      </w:pPr>
    </w:p>
    <w:p w:rsidR="00130E91" w:rsidRDefault="00130E91">
      <w:pPr>
        <w:pStyle w:val="a3"/>
        <w:rPr>
          <w:sz w:val="20"/>
        </w:rPr>
      </w:pPr>
    </w:p>
    <w:p w:rsidR="00130E91" w:rsidRDefault="00164E58">
      <w:pPr>
        <w:pStyle w:val="1"/>
        <w:spacing w:before="241"/>
        <w:ind w:left="262"/>
      </w:pPr>
      <w:r>
        <w:t>Результат</w:t>
      </w:r>
      <w:r>
        <w:rPr>
          <w:spacing w:val="-15"/>
        </w:rPr>
        <w:t xml:space="preserve"> </w:t>
      </w:r>
      <w:r>
        <w:t>услуги</w:t>
      </w:r>
      <w:r>
        <w:rPr>
          <w:spacing w:val="-16"/>
        </w:rPr>
        <w:t xml:space="preserve"> </w:t>
      </w:r>
      <w:r>
        <w:t>прошу:</w:t>
      </w:r>
    </w:p>
    <w:p w:rsidR="00130E91" w:rsidRDefault="00164E58">
      <w:pPr>
        <w:spacing w:before="230"/>
        <w:ind w:left="26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(отметить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способ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получения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результата)</w:t>
      </w:r>
    </w:p>
    <w:tbl>
      <w:tblPr>
        <w:tblStyle w:val="TableNormal"/>
        <w:tblW w:w="0" w:type="auto"/>
        <w:tblInd w:w="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445"/>
      </w:tblGrid>
      <w:tr w:rsidR="00130E91">
        <w:trPr>
          <w:trHeight w:val="403"/>
        </w:trPr>
        <w:tc>
          <w:tcPr>
            <w:tcW w:w="912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5" w:type="dxa"/>
          </w:tcPr>
          <w:p w:rsidR="00130E91" w:rsidRDefault="00164E58">
            <w:pPr>
              <w:pStyle w:val="TableParagraph"/>
              <w:spacing w:before="54"/>
              <w:ind w:left="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Администрации</w:t>
            </w:r>
          </w:p>
        </w:tc>
      </w:tr>
      <w:tr w:rsidR="00130E91">
        <w:trPr>
          <w:trHeight w:val="398"/>
        </w:trPr>
        <w:tc>
          <w:tcPr>
            <w:tcW w:w="912" w:type="dxa"/>
          </w:tcPr>
          <w:p w:rsidR="00130E91" w:rsidRDefault="00130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5" w:type="dxa"/>
          </w:tcPr>
          <w:p w:rsidR="00130E91" w:rsidRDefault="00164E58">
            <w:pPr>
              <w:pStyle w:val="TableParagraph"/>
              <w:tabs>
                <w:tab w:val="left" w:pos="7022"/>
              </w:tabs>
              <w:spacing w:before="49"/>
              <w:ind w:left="55"/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>Направить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почтовый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адрес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164E58" w:rsidRDefault="00164E58"/>
    <w:sectPr w:rsidR="00164E58">
      <w:pgSz w:w="11910" w:h="16840"/>
      <w:pgMar w:top="1060" w:right="420" w:bottom="280" w:left="144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58" w:rsidRDefault="00164E58">
      <w:r>
        <w:separator/>
      </w:r>
    </w:p>
  </w:endnote>
  <w:endnote w:type="continuationSeparator" w:id="0">
    <w:p w:rsidR="00164E58" w:rsidRDefault="0016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58" w:rsidRDefault="00164E58">
      <w:r>
        <w:separator/>
      </w:r>
    </w:p>
  </w:footnote>
  <w:footnote w:type="continuationSeparator" w:id="0">
    <w:p w:rsidR="00164E58" w:rsidRDefault="0016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91" w:rsidRDefault="00164E5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65pt;margin-top:20.95pt;width:13.05pt;height:17.55pt;z-index:-251658752;mso-position-horizontal-relative:page;mso-position-vertical-relative:page" filled="f" stroked="f">
          <v:textbox inset="0,0,0,0">
            <w:txbxContent>
              <w:p w:rsidR="00130E91" w:rsidRDefault="00164E58">
                <w:pPr>
                  <w:spacing w:before="9"/>
                  <w:ind w:left="60"/>
                  <w:rPr>
                    <w:rFonts w:ascii="Times New Roman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A0C38">
                  <w:rPr>
                    <w:rFonts w:ascii="Times New Roman"/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0E91"/>
    <w:rsid w:val="00130E91"/>
    <w:rsid w:val="00164E58"/>
    <w:rsid w:val="00E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creator>Лагутин О.Н.</dc:creator>
  <cp:lastModifiedBy>User</cp:lastModifiedBy>
  <cp:revision>2</cp:revision>
  <dcterms:created xsi:type="dcterms:W3CDTF">2023-01-31T11:17:00Z</dcterms:created>
  <dcterms:modified xsi:type="dcterms:W3CDTF">2023-01-31T11:17:00Z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